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71535" w14:textId="77777777" w:rsidR="00BF6215" w:rsidRDefault="00BF6215">
      <w:pPr>
        <w:pStyle w:val="Corpotesto"/>
        <w:spacing w:before="25"/>
        <w:rPr>
          <w:sz w:val="27"/>
        </w:rPr>
      </w:pPr>
    </w:p>
    <w:p w14:paraId="192540C9" w14:textId="77777777" w:rsidR="00BF6215" w:rsidRDefault="003C2DDA">
      <w:pPr>
        <w:ind w:right="27"/>
        <w:jc w:val="center"/>
        <w:rPr>
          <w:b/>
          <w:sz w:val="27"/>
        </w:rPr>
      </w:pPr>
      <w:r>
        <w:rPr>
          <w:b/>
          <w:sz w:val="27"/>
        </w:rPr>
        <w:t>AVVISO</w:t>
      </w:r>
      <w:r>
        <w:rPr>
          <w:b/>
          <w:spacing w:val="-6"/>
          <w:sz w:val="27"/>
        </w:rPr>
        <w:t xml:space="preserve"> </w:t>
      </w:r>
      <w:r>
        <w:rPr>
          <w:b/>
          <w:spacing w:val="-2"/>
          <w:sz w:val="27"/>
        </w:rPr>
        <w:t>PUBBLICO</w:t>
      </w:r>
    </w:p>
    <w:p w14:paraId="45333125" w14:textId="43BEB4FA" w:rsidR="00BF6215" w:rsidRDefault="003C2DDA">
      <w:pPr>
        <w:spacing w:before="93"/>
        <w:ind w:left="2" w:right="27"/>
        <w:jc w:val="center"/>
        <w:rPr>
          <w:b/>
          <w:sz w:val="27"/>
        </w:rPr>
      </w:pPr>
      <w:r>
        <w:rPr>
          <w:b/>
          <w:sz w:val="27"/>
        </w:rPr>
        <w:t>Iniziativa</w:t>
      </w:r>
      <w:r>
        <w:rPr>
          <w:b/>
          <w:spacing w:val="-9"/>
          <w:sz w:val="27"/>
        </w:rPr>
        <w:t xml:space="preserve"> </w:t>
      </w:r>
      <w:r>
        <w:rPr>
          <w:b/>
          <w:sz w:val="27"/>
        </w:rPr>
        <w:t>“</w:t>
      </w:r>
      <w:bookmarkStart w:id="0" w:name="_Hlk153797414"/>
      <w:r w:rsidR="00A56486">
        <w:rPr>
          <w:b/>
          <w:sz w:val="27"/>
        </w:rPr>
        <w:t>Presepi in famiglia</w:t>
      </w:r>
      <w:bookmarkEnd w:id="0"/>
      <w:r w:rsidR="00D3647B">
        <w:rPr>
          <w:b/>
          <w:sz w:val="27"/>
        </w:rPr>
        <w:t xml:space="preserve"> 2025</w:t>
      </w:r>
      <w:r>
        <w:rPr>
          <w:b/>
          <w:sz w:val="27"/>
        </w:rPr>
        <w:t>”</w:t>
      </w:r>
      <w:r>
        <w:rPr>
          <w:b/>
          <w:spacing w:val="-6"/>
          <w:sz w:val="27"/>
        </w:rPr>
        <w:t xml:space="preserve"> </w:t>
      </w:r>
    </w:p>
    <w:p w14:paraId="59487B2A" w14:textId="7415C91C" w:rsidR="00BF6215" w:rsidRDefault="004569A6" w:rsidP="00A56486">
      <w:pPr>
        <w:pStyle w:val="Titolo1"/>
        <w:spacing w:before="288" w:line="550" w:lineRule="atLeast"/>
        <w:ind w:left="3106" w:right="3276"/>
        <w:rPr>
          <w:b w:val="0"/>
        </w:rPr>
      </w:pPr>
      <w:r>
        <w:t xml:space="preserve">SI </w:t>
      </w:r>
      <w:r w:rsidR="003C2DDA">
        <w:t>RENDE NOTO</w:t>
      </w:r>
      <w:r w:rsidR="00A56486">
        <w:t xml:space="preserve"> </w:t>
      </w:r>
      <w:r w:rsidR="003C2DDA">
        <w:rPr>
          <w:spacing w:val="-5"/>
        </w:rPr>
        <w:t>CHE</w:t>
      </w:r>
    </w:p>
    <w:p w14:paraId="4CA9EF72" w14:textId="77777777" w:rsidR="00BF6215" w:rsidRDefault="00BF6215">
      <w:pPr>
        <w:pStyle w:val="Corpotesto"/>
        <w:rPr>
          <w:b/>
        </w:rPr>
      </w:pPr>
    </w:p>
    <w:p w14:paraId="5ECE8398" w14:textId="3A3A38FD" w:rsidR="00BF6215" w:rsidRDefault="00F30CF9" w:rsidP="00F4193A">
      <w:pPr>
        <w:pStyle w:val="Corpotesto"/>
        <w:ind w:right="-169"/>
        <w:jc w:val="both"/>
      </w:pPr>
      <w:r>
        <w:t>E’</w:t>
      </w:r>
      <w:r w:rsidR="00A56486">
        <w:t xml:space="preserve"> </w:t>
      </w:r>
      <w:r w:rsidR="003C2DDA">
        <w:t xml:space="preserve">indetto avviso pubblico per la partecipazione alla </w:t>
      </w:r>
      <w:r w:rsidR="00E41CC3">
        <w:t>seconda</w:t>
      </w:r>
      <w:r w:rsidR="003C2DDA">
        <w:t xml:space="preserve"> edizione dell’iniziativa “</w:t>
      </w:r>
      <w:r w:rsidR="00A56486" w:rsidRPr="00A56486">
        <w:rPr>
          <w:b/>
        </w:rPr>
        <w:t>Presepi in famiglia</w:t>
      </w:r>
      <w:r w:rsidR="003C2DDA">
        <w:t>” secondo i criteri e le modalità di seguito riportati.</w:t>
      </w:r>
    </w:p>
    <w:p w14:paraId="339B4219" w14:textId="77777777" w:rsidR="00BF6215" w:rsidRDefault="00BF6215" w:rsidP="00F4193A">
      <w:pPr>
        <w:pStyle w:val="Corpotesto"/>
        <w:ind w:right="-169"/>
        <w:jc w:val="both"/>
      </w:pPr>
    </w:p>
    <w:p w14:paraId="664397CA" w14:textId="77777777" w:rsidR="00BF6215" w:rsidRDefault="003C2DDA" w:rsidP="00F4193A">
      <w:pPr>
        <w:pStyle w:val="Corpotesto"/>
        <w:ind w:right="-169"/>
        <w:jc w:val="both"/>
      </w:pPr>
      <w:r>
        <w:t>Potranno partecipare i cittadini del territorio comunale che, presso il proprio domicilio, hanno realizzato un presepe.</w:t>
      </w:r>
    </w:p>
    <w:p w14:paraId="4A231100" w14:textId="77777777" w:rsidR="00BF6215" w:rsidRDefault="00BF6215" w:rsidP="00F4193A">
      <w:pPr>
        <w:pStyle w:val="Corpotesto"/>
        <w:ind w:right="-169"/>
        <w:jc w:val="both"/>
      </w:pPr>
    </w:p>
    <w:p w14:paraId="692D37EF" w14:textId="5300C935" w:rsidR="003F0F99" w:rsidRDefault="003C2DDA" w:rsidP="00F4193A">
      <w:pPr>
        <w:ind w:right="-169"/>
        <w:contextualSpacing/>
        <w:jc w:val="both"/>
        <w:rPr>
          <w:sz w:val="24"/>
          <w:szCs w:val="24"/>
        </w:rPr>
      </w:pPr>
      <w:r w:rsidRPr="003F0F99">
        <w:rPr>
          <w:sz w:val="24"/>
          <w:szCs w:val="24"/>
        </w:rPr>
        <w:t xml:space="preserve">I partecipanti dovranno inviare una foto o un video della struttura realizzata della durata massima di </w:t>
      </w:r>
      <w:r w:rsidR="00B030AC" w:rsidRPr="003F0F99">
        <w:rPr>
          <w:sz w:val="24"/>
          <w:szCs w:val="24"/>
        </w:rPr>
        <w:t>1</w:t>
      </w:r>
      <w:r w:rsidRPr="003F0F99">
        <w:rPr>
          <w:sz w:val="24"/>
          <w:szCs w:val="24"/>
        </w:rPr>
        <w:t xml:space="preserve"> minut</w:t>
      </w:r>
      <w:r w:rsidR="00B030AC" w:rsidRPr="003F0F99">
        <w:rPr>
          <w:sz w:val="24"/>
          <w:szCs w:val="24"/>
        </w:rPr>
        <w:t>o</w:t>
      </w:r>
      <w:r w:rsidR="003F0F99" w:rsidRPr="003F0F99">
        <w:rPr>
          <w:sz w:val="24"/>
          <w:szCs w:val="24"/>
        </w:rPr>
        <w:t>, entro il prossimo 15 dicembre</w:t>
      </w:r>
      <w:r w:rsidRPr="003F0F99">
        <w:rPr>
          <w:sz w:val="24"/>
          <w:szCs w:val="24"/>
        </w:rPr>
        <w:t xml:space="preserve"> p.v., </w:t>
      </w:r>
      <w:r w:rsidR="003F0F99" w:rsidRPr="003F0F99">
        <w:rPr>
          <w:sz w:val="24"/>
          <w:szCs w:val="24"/>
        </w:rPr>
        <w:t xml:space="preserve"> dovranno essere trasmesse, unitamente al modello liberatoria/autorizzazione per la pubblicazione di foto e video </w:t>
      </w:r>
      <w:r w:rsidR="003F0F99" w:rsidRPr="00B645D8">
        <w:rPr>
          <w:sz w:val="24"/>
          <w:szCs w:val="24"/>
        </w:rPr>
        <w:t>(All.</w:t>
      </w:r>
      <w:r w:rsidR="00B645D8" w:rsidRPr="00B645D8">
        <w:rPr>
          <w:sz w:val="24"/>
          <w:szCs w:val="24"/>
        </w:rPr>
        <w:t>2</w:t>
      </w:r>
      <w:r w:rsidR="003F0F99" w:rsidRPr="00B645D8">
        <w:rPr>
          <w:sz w:val="24"/>
          <w:szCs w:val="24"/>
        </w:rPr>
        <w:t>),</w:t>
      </w:r>
      <w:r w:rsidR="003F0F99" w:rsidRPr="003F0F99">
        <w:rPr>
          <w:sz w:val="24"/>
          <w:szCs w:val="24"/>
        </w:rPr>
        <w:t xml:space="preserve"> debitamente sottoscritto, al seguente indirizzo di posta elettronica: </w:t>
      </w:r>
      <w:hyperlink r:id="rId7" w:history="1">
        <w:r w:rsidR="003F0F99" w:rsidRPr="003F0F99">
          <w:rPr>
            <w:rStyle w:val="Collegamentoipertestuale"/>
            <w:sz w:val="24"/>
            <w:szCs w:val="24"/>
          </w:rPr>
          <w:t>cultura@comune.torresantasusanna.br.it</w:t>
        </w:r>
      </w:hyperlink>
      <w:r w:rsidR="003F0F99" w:rsidRPr="003F0F99">
        <w:rPr>
          <w:sz w:val="24"/>
          <w:szCs w:val="24"/>
        </w:rPr>
        <w:t xml:space="preserve"> per la successiva pubblicazione sulla pagina </w:t>
      </w:r>
      <w:proofErr w:type="spellStart"/>
      <w:r w:rsidR="003F0F99" w:rsidRPr="003F0F99">
        <w:rPr>
          <w:sz w:val="24"/>
          <w:szCs w:val="24"/>
        </w:rPr>
        <w:t>Facebook</w:t>
      </w:r>
      <w:proofErr w:type="spellEnd"/>
      <w:r w:rsidR="003F0F99" w:rsidRPr="003F0F99">
        <w:rPr>
          <w:sz w:val="24"/>
          <w:szCs w:val="24"/>
        </w:rPr>
        <w:t xml:space="preserve"> “Comune di Torre Santa Susanna”.</w:t>
      </w:r>
    </w:p>
    <w:p w14:paraId="5AA19E6F" w14:textId="77777777" w:rsidR="003F0F99" w:rsidRDefault="003F0F99" w:rsidP="00F4193A">
      <w:pPr>
        <w:ind w:right="-169"/>
        <w:contextualSpacing/>
        <w:jc w:val="both"/>
        <w:rPr>
          <w:sz w:val="24"/>
          <w:szCs w:val="24"/>
        </w:rPr>
      </w:pPr>
    </w:p>
    <w:p w14:paraId="4B306DC4" w14:textId="77777777" w:rsidR="003F0F99" w:rsidRDefault="003F0F99" w:rsidP="00F4193A">
      <w:pPr>
        <w:pStyle w:val="Corpotesto"/>
        <w:ind w:right="-169"/>
        <w:jc w:val="both"/>
      </w:pPr>
      <w:r>
        <w:t>Sarà</w:t>
      </w:r>
      <w:r>
        <w:rPr>
          <w:spacing w:val="-2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poi dell’Amministrazione</w:t>
      </w:r>
      <w:r>
        <w:rPr>
          <w:spacing w:val="-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pubblicare</w:t>
      </w:r>
      <w:r>
        <w:rPr>
          <w:spacing w:val="-2"/>
        </w:rPr>
        <w:t xml:space="preserve"> </w:t>
      </w:r>
      <w:r>
        <w:t>ufficialmente</w:t>
      </w:r>
      <w:r>
        <w:rPr>
          <w:spacing w:val="-1"/>
        </w:rPr>
        <w:t xml:space="preserve"> </w:t>
      </w:r>
      <w:r>
        <w:t>la foto</w:t>
      </w:r>
      <w:r>
        <w:rPr>
          <w:spacing w:val="-1"/>
        </w:rPr>
        <w:t xml:space="preserve"> </w:t>
      </w:r>
      <w:r>
        <w:t>o il breve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 xml:space="preserve">del presepe candidato, in forma anonima, sulla suddetta pagina </w:t>
      </w:r>
      <w:proofErr w:type="spellStart"/>
      <w:r>
        <w:t>facebook</w:t>
      </w:r>
      <w:proofErr w:type="spellEnd"/>
      <w:r>
        <w:t xml:space="preserve">. Non sarà ammesso l’invio plurimo di foto o video ritraenti la stessa opera – in tal caso sarà pubblicata solo la prima foto o il primo video inviata/o – né sarà accettata la partecipazione dello stesso candidato con più opere </w:t>
      </w:r>
      <w:r>
        <w:rPr>
          <w:spacing w:val="-2"/>
        </w:rPr>
        <w:t>realizzate.</w:t>
      </w:r>
    </w:p>
    <w:p w14:paraId="0B0147E9" w14:textId="77777777" w:rsidR="003F0F99" w:rsidRDefault="003F0F99" w:rsidP="00F4193A">
      <w:pPr>
        <w:ind w:right="-169"/>
        <w:contextualSpacing/>
        <w:jc w:val="both"/>
        <w:rPr>
          <w:sz w:val="24"/>
          <w:szCs w:val="24"/>
        </w:rPr>
      </w:pPr>
    </w:p>
    <w:p w14:paraId="4A0B7811" w14:textId="2B66439F" w:rsidR="003F0F99" w:rsidRDefault="004E4355" w:rsidP="00F4193A">
      <w:pPr>
        <w:ind w:right="-16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Verranno d</w:t>
      </w:r>
      <w:r w:rsidR="003F0F99">
        <w:rPr>
          <w:sz w:val="24"/>
          <w:szCs w:val="24"/>
        </w:rPr>
        <w:t>esignati i primi 7 (sette) classificati dei partecipanti che han</w:t>
      </w:r>
      <w:r>
        <w:rPr>
          <w:sz w:val="24"/>
          <w:szCs w:val="24"/>
        </w:rPr>
        <w:t>no ot</w:t>
      </w:r>
      <w:r w:rsidR="00D3647B">
        <w:rPr>
          <w:sz w:val="24"/>
          <w:szCs w:val="24"/>
        </w:rPr>
        <w:t>tenuto più “</w:t>
      </w:r>
      <w:proofErr w:type="spellStart"/>
      <w:r w:rsidR="00D3647B">
        <w:rPr>
          <w:sz w:val="24"/>
          <w:szCs w:val="24"/>
        </w:rPr>
        <w:t>like</w:t>
      </w:r>
      <w:proofErr w:type="spellEnd"/>
      <w:r w:rsidR="00D3647B">
        <w:rPr>
          <w:sz w:val="24"/>
          <w:szCs w:val="24"/>
        </w:rPr>
        <w:t>” dal 17.12.2025 al 01.01.2026</w:t>
      </w:r>
      <w:r>
        <w:rPr>
          <w:sz w:val="24"/>
          <w:szCs w:val="24"/>
        </w:rPr>
        <w:t>.</w:t>
      </w:r>
    </w:p>
    <w:p w14:paraId="43920EB4" w14:textId="77777777" w:rsidR="00E41CC3" w:rsidRDefault="00E41CC3" w:rsidP="00F4193A">
      <w:pPr>
        <w:ind w:right="-169"/>
        <w:contextualSpacing/>
        <w:jc w:val="both"/>
        <w:rPr>
          <w:sz w:val="24"/>
          <w:szCs w:val="24"/>
        </w:rPr>
      </w:pPr>
    </w:p>
    <w:p w14:paraId="34ACEB68" w14:textId="56D40AA7" w:rsidR="00BF6215" w:rsidRPr="00F30CF9" w:rsidRDefault="003F0F99" w:rsidP="00F4193A">
      <w:pPr>
        <w:ind w:right="-169"/>
        <w:contextualSpacing/>
        <w:jc w:val="both"/>
        <w:rPr>
          <w:sz w:val="24"/>
          <w:szCs w:val="24"/>
        </w:rPr>
      </w:pPr>
      <w:r w:rsidRPr="00F30CF9">
        <w:rPr>
          <w:sz w:val="24"/>
          <w:szCs w:val="24"/>
        </w:rPr>
        <w:t>I presepi dovranno essere resi disponibili all’esam</w:t>
      </w:r>
      <w:r w:rsidR="00E91361" w:rsidRPr="00F30CF9">
        <w:rPr>
          <w:sz w:val="24"/>
          <w:szCs w:val="24"/>
        </w:rPr>
        <w:t>e</w:t>
      </w:r>
      <w:r w:rsidRPr="00F30CF9">
        <w:rPr>
          <w:sz w:val="24"/>
          <w:szCs w:val="24"/>
        </w:rPr>
        <w:t xml:space="preserve"> della </w:t>
      </w:r>
      <w:r w:rsidR="00E91361" w:rsidRPr="00F30CF9">
        <w:rPr>
          <w:sz w:val="24"/>
          <w:szCs w:val="24"/>
        </w:rPr>
        <w:t>giuria</w:t>
      </w:r>
      <w:r w:rsidRPr="00F30CF9">
        <w:rPr>
          <w:sz w:val="24"/>
          <w:szCs w:val="24"/>
        </w:rPr>
        <w:t xml:space="preserve"> che provvederà ad effettuare la visita degli stessi ne</w:t>
      </w:r>
      <w:r w:rsidR="004E4355" w:rsidRPr="00F30CF9">
        <w:rPr>
          <w:sz w:val="24"/>
          <w:szCs w:val="24"/>
        </w:rPr>
        <w:t xml:space="preserve">lla settimana compresa </w:t>
      </w:r>
      <w:r w:rsidR="00D3647B" w:rsidRPr="00F30CF9">
        <w:rPr>
          <w:sz w:val="24"/>
          <w:szCs w:val="24"/>
        </w:rPr>
        <w:t>tra il 02.01.2026 ed il 05.01.2026</w:t>
      </w:r>
      <w:r w:rsidRPr="00F30CF9">
        <w:rPr>
          <w:sz w:val="24"/>
          <w:szCs w:val="24"/>
        </w:rPr>
        <w:t>.</w:t>
      </w:r>
      <w:r w:rsidR="00F30CF9" w:rsidRPr="00F30CF9">
        <w:rPr>
          <w:sz w:val="24"/>
          <w:szCs w:val="24"/>
        </w:rPr>
        <w:t xml:space="preserve"> La classifica dei primi n. 3 classificati sarà stilata entro il 6 gennaio 2026. </w:t>
      </w:r>
      <w:r w:rsidR="003C2DDA" w:rsidRPr="00F30CF9">
        <w:rPr>
          <w:sz w:val="24"/>
          <w:szCs w:val="24"/>
        </w:rPr>
        <w:t xml:space="preserve">Saranno premiati i primi tre presepi le cui </w:t>
      </w:r>
      <w:r w:rsidRPr="00F30CF9">
        <w:rPr>
          <w:sz w:val="24"/>
          <w:szCs w:val="24"/>
        </w:rPr>
        <w:t xml:space="preserve">foto o video avranno ottenuto il giudizio </w:t>
      </w:r>
      <w:r w:rsidR="00D3647B" w:rsidRPr="00F30CF9">
        <w:rPr>
          <w:sz w:val="24"/>
          <w:szCs w:val="24"/>
        </w:rPr>
        <w:t>più alto</w:t>
      </w:r>
      <w:r w:rsidR="003C2DDA" w:rsidRPr="00F30CF9">
        <w:rPr>
          <w:sz w:val="24"/>
          <w:szCs w:val="24"/>
        </w:rPr>
        <w:t>.</w:t>
      </w:r>
    </w:p>
    <w:p w14:paraId="093205BA" w14:textId="77777777" w:rsidR="00E41CC3" w:rsidRDefault="00E41CC3" w:rsidP="00F4193A">
      <w:pPr>
        <w:pStyle w:val="Corpotesto"/>
        <w:ind w:right="-169"/>
        <w:jc w:val="both"/>
      </w:pPr>
    </w:p>
    <w:p w14:paraId="086A0D99" w14:textId="535D74E5" w:rsidR="00BF6215" w:rsidRDefault="003F0F99" w:rsidP="00F4193A">
      <w:pPr>
        <w:pStyle w:val="Corpotesto"/>
        <w:ind w:right="-169"/>
        <w:jc w:val="both"/>
      </w:pPr>
      <w:r>
        <w:t>I premi, che consisteranno in</w:t>
      </w:r>
      <w:r w:rsidR="003C2DDA">
        <w:t xml:space="preserve"> </w:t>
      </w:r>
      <w:r w:rsidR="00B030AC">
        <w:t>prodotti locali</w:t>
      </w:r>
      <w:r w:rsidR="003C2DDA">
        <w:t xml:space="preserve">, saranno consegnati, previa verifica dell’effettiva esistenza del Presepe da parte dell’Amministrazione Comunale, presso i domicili indicati dai </w:t>
      </w:r>
      <w:r w:rsidR="003C2DDA">
        <w:rPr>
          <w:spacing w:val="-2"/>
        </w:rPr>
        <w:t>concorrenti.</w:t>
      </w:r>
      <w:r w:rsidR="00F4193A" w:rsidRPr="00F4193A">
        <w:t xml:space="preserve"> </w:t>
      </w:r>
      <w:r w:rsidR="00F4193A" w:rsidRPr="00F4193A">
        <w:rPr>
          <w:spacing w:val="-2"/>
        </w:rPr>
        <w:t>A tutti i partecipanti sarà consegnato un attestato di partecipazione.</w:t>
      </w:r>
    </w:p>
    <w:p w14:paraId="15CD5DE7" w14:textId="77777777" w:rsidR="00E41CC3" w:rsidRDefault="00E41CC3" w:rsidP="00F4193A">
      <w:pPr>
        <w:pStyle w:val="Corpotesto"/>
        <w:ind w:right="-169"/>
        <w:jc w:val="both"/>
      </w:pPr>
    </w:p>
    <w:p w14:paraId="6EA8B01B" w14:textId="56363AB1" w:rsidR="00800E80" w:rsidRDefault="00800E80" w:rsidP="00F4193A">
      <w:pPr>
        <w:ind w:right="-169"/>
        <w:jc w:val="both"/>
        <w:rPr>
          <w:sz w:val="24"/>
        </w:rPr>
      </w:pPr>
      <w:r w:rsidRPr="00800E80">
        <w:rPr>
          <w:sz w:val="24"/>
        </w:rPr>
        <w:t xml:space="preserve">Le domande di partecipazione, indirizzate al Servizio </w:t>
      </w:r>
      <w:r w:rsidR="005F131B">
        <w:rPr>
          <w:sz w:val="24"/>
        </w:rPr>
        <w:t>Cultura</w:t>
      </w:r>
      <w:r w:rsidRPr="00800E80">
        <w:rPr>
          <w:sz w:val="24"/>
        </w:rPr>
        <w:t xml:space="preserve"> dovranno perve</w:t>
      </w:r>
      <w:r>
        <w:rPr>
          <w:sz w:val="24"/>
        </w:rPr>
        <w:t xml:space="preserve">nire entro e non oltre </w:t>
      </w:r>
      <w:r w:rsidR="00E41CC3">
        <w:rPr>
          <w:sz w:val="24"/>
        </w:rPr>
        <w:t>il</w:t>
      </w:r>
      <w:r>
        <w:rPr>
          <w:sz w:val="24"/>
        </w:rPr>
        <w:t xml:space="preserve"> </w:t>
      </w:r>
      <w:r w:rsidRPr="00F30CF9">
        <w:rPr>
          <w:b/>
          <w:sz w:val="24"/>
        </w:rPr>
        <w:t>15</w:t>
      </w:r>
      <w:r w:rsidR="00D3647B" w:rsidRPr="00F30CF9">
        <w:rPr>
          <w:b/>
          <w:sz w:val="24"/>
        </w:rPr>
        <w:t>.12.2025</w:t>
      </w:r>
      <w:r w:rsidRPr="00800E80">
        <w:rPr>
          <w:sz w:val="24"/>
        </w:rPr>
        <w:t>, con le seguenti</w:t>
      </w:r>
      <w:r>
        <w:rPr>
          <w:sz w:val="24"/>
        </w:rPr>
        <w:t xml:space="preserve"> modalità: - all’indirizzo mail: </w:t>
      </w:r>
      <w:hyperlink r:id="rId8" w:history="1">
        <w:r w:rsidR="00F30CF9" w:rsidRPr="00DC6EE1">
          <w:rPr>
            <w:rStyle w:val="Collegamentoipertestuale"/>
            <w:sz w:val="24"/>
          </w:rPr>
          <w:t>cultura@comune.torresantasusanna.br.it</w:t>
        </w:r>
      </w:hyperlink>
      <w:r w:rsidR="00F30CF9">
        <w:rPr>
          <w:sz w:val="24"/>
        </w:rPr>
        <w:t xml:space="preserve"> </w:t>
      </w:r>
      <w:r>
        <w:rPr>
          <w:sz w:val="24"/>
        </w:rPr>
        <w:t>;</w:t>
      </w:r>
    </w:p>
    <w:p w14:paraId="0A41D7D4" w14:textId="6EAD9B52" w:rsidR="00800E80" w:rsidRDefault="00800E80" w:rsidP="00F4193A">
      <w:pPr>
        <w:ind w:right="-169"/>
        <w:jc w:val="both"/>
        <w:rPr>
          <w:sz w:val="24"/>
        </w:rPr>
      </w:pPr>
      <w:r w:rsidRPr="00800E80">
        <w:rPr>
          <w:sz w:val="24"/>
        </w:rPr>
        <w:t>Il presente Avviso, è pubblicato sul sito istit</w:t>
      </w:r>
      <w:r>
        <w:rPr>
          <w:sz w:val="24"/>
        </w:rPr>
        <w:t xml:space="preserve">uzionale del Comune di Torre Santa Susanna </w:t>
      </w:r>
      <w:hyperlink r:id="rId9" w:history="1">
        <w:r w:rsidRPr="00AB6C0D">
          <w:rPr>
            <w:rStyle w:val="Collegamentoipertestuale"/>
            <w:sz w:val="24"/>
          </w:rPr>
          <w:t>www.comunetorresantasusanna.br.it</w:t>
        </w:r>
      </w:hyperlink>
      <w:r>
        <w:rPr>
          <w:sz w:val="24"/>
        </w:rPr>
        <w:t>.</w:t>
      </w:r>
    </w:p>
    <w:p w14:paraId="4734074F" w14:textId="02447F42" w:rsidR="00800E80" w:rsidRDefault="00800E80" w:rsidP="00F4193A">
      <w:pPr>
        <w:ind w:right="-169"/>
        <w:jc w:val="both"/>
        <w:rPr>
          <w:sz w:val="24"/>
        </w:rPr>
      </w:pPr>
      <w:r w:rsidRPr="00800E80">
        <w:rPr>
          <w:sz w:val="24"/>
        </w:rPr>
        <w:t>Per ogni eventuale quesito e/o richiesta di ulteriori informazioni in merito al presente Avviso, è possibile contattare i</w:t>
      </w:r>
      <w:r w:rsidR="00E41CC3">
        <w:rPr>
          <w:sz w:val="24"/>
        </w:rPr>
        <w:t>l</w:t>
      </w:r>
      <w:r w:rsidRPr="00800E80">
        <w:rPr>
          <w:sz w:val="24"/>
        </w:rPr>
        <w:t xml:space="preserve"> </w:t>
      </w:r>
      <w:r w:rsidR="00E41CC3">
        <w:rPr>
          <w:sz w:val="24"/>
        </w:rPr>
        <w:t>numero 0831.741202</w:t>
      </w:r>
      <w:r w:rsidR="00E41CC3" w:rsidRPr="00800E80">
        <w:rPr>
          <w:sz w:val="24"/>
        </w:rPr>
        <w:t xml:space="preserve"> </w:t>
      </w:r>
      <w:r w:rsidR="00E41CC3">
        <w:rPr>
          <w:sz w:val="24"/>
        </w:rPr>
        <w:t>d</w:t>
      </w:r>
      <w:r w:rsidRPr="00800E80">
        <w:rPr>
          <w:sz w:val="24"/>
        </w:rPr>
        <w:t>alle ore 09.0</w:t>
      </w:r>
      <w:r>
        <w:rPr>
          <w:sz w:val="24"/>
        </w:rPr>
        <w:t xml:space="preserve">0 alle ore 12.00 </w:t>
      </w:r>
      <w:r w:rsidR="00FB340B">
        <w:rPr>
          <w:sz w:val="24"/>
        </w:rPr>
        <w:t xml:space="preserve">e dalle ore 15.00 alle ore 18.00 </w:t>
      </w:r>
      <w:r>
        <w:rPr>
          <w:sz w:val="24"/>
        </w:rPr>
        <w:t>d</w:t>
      </w:r>
      <w:r w:rsidR="00E41CC3">
        <w:rPr>
          <w:sz w:val="24"/>
        </w:rPr>
        <w:t>e</w:t>
      </w:r>
      <w:r w:rsidR="00FB340B">
        <w:rPr>
          <w:sz w:val="24"/>
        </w:rPr>
        <w:t>l giovedì</w:t>
      </w:r>
      <w:r w:rsidR="00E41CC3">
        <w:rPr>
          <w:sz w:val="24"/>
        </w:rPr>
        <w:t xml:space="preserve"> </w:t>
      </w:r>
      <w:r w:rsidRPr="00800E80">
        <w:rPr>
          <w:sz w:val="24"/>
        </w:rPr>
        <w:t>o sarà possibile inviare una mail al seguente indirizz</w:t>
      </w:r>
      <w:r>
        <w:rPr>
          <w:sz w:val="24"/>
        </w:rPr>
        <w:t xml:space="preserve">o: </w:t>
      </w:r>
      <w:hyperlink r:id="rId10" w:history="1">
        <w:r w:rsidR="00E41CC3" w:rsidRPr="00626137">
          <w:rPr>
            <w:rStyle w:val="Collegamentoipertestuale"/>
            <w:sz w:val="24"/>
          </w:rPr>
          <w:t>cultura@comune.torresantasusanna.br.it</w:t>
        </w:r>
      </w:hyperlink>
      <w:r w:rsidRPr="00800E80">
        <w:rPr>
          <w:sz w:val="24"/>
        </w:rPr>
        <w:t>.</w:t>
      </w:r>
      <w:r w:rsidR="00E41CC3">
        <w:rPr>
          <w:sz w:val="24"/>
        </w:rPr>
        <w:t xml:space="preserve"> </w:t>
      </w:r>
      <w:r w:rsidRPr="00800E80">
        <w:rPr>
          <w:sz w:val="24"/>
        </w:rPr>
        <w:t xml:space="preserve">  </w:t>
      </w:r>
    </w:p>
    <w:p w14:paraId="76838944" w14:textId="32094A9A" w:rsidR="00B030AC" w:rsidRPr="00800E80" w:rsidRDefault="00800E80" w:rsidP="00F4193A">
      <w:pPr>
        <w:ind w:right="-169"/>
        <w:jc w:val="both"/>
        <w:rPr>
          <w:sz w:val="24"/>
        </w:rPr>
      </w:pPr>
      <w:r w:rsidRPr="00800E80">
        <w:rPr>
          <w:sz w:val="24"/>
        </w:rPr>
        <w:t xml:space="preserve">Per quanto non espressamente previsto dal presente Avviso, si rinvia alle leggi e ai regolamenti vigenti </w:t>
      </w:r>
      <w:r w:rsidRPr="00800E80">
        <w:rPr>
          <w:sz w:val="24"/>
        </w:rPr>
        <w:lastRenderedPageBreak/>
        <w:t>in materia.</w:t>
      </w:r>
    </w:p>
    <w:p w14:paraId="4175B611" w14:textId="77777777" w:rsidR="00B030AC" w:rsidRDefault="00B030AC" w:rsidP="00F4193A">
      <w:pPr>
        <w:ind w:left="112" w:right="-169"/>
        <w:jc w:val="both"/>
        <w:rPr>
          <w:b/>
          <w:sz w:val="20"/>
        </w:rPr>
      </w:pPr>
    </w:p>
    <w:p w14:paraId="66679544" w14:textId="77777777" w:rsidR="00E41CC3" w:rsidRPr="00E41CC3" w:rsidRDefault="00E41CC3" w:rsidP="00F4193A">
      <w:pPr>
        <w:pStyle w:val="Corpotesto"/>
        <w:ind w:right="-169"/>
        <w:jc w:val="both"/>
      </w:pPr>
      <w:r w:rsidRPr="00E41CC3">
        <w:t xml:space="preserve">Il presente avviso è pubblicato sull’Albo Pretorio e sul sito internet del Comune di Torre Santa Susanna. </w:t>
      </w:r>
    </w:p>
    <w:p w14:paraId="2C42D081" w14:textId="77777777" w:rsidR="00E41CC3" w:rsidRDefault="00E41CC3" w:rsidP="00F4193A">
      <w:pPr>
        <w:pStyle w:val="Corpotesto"/>
        <w:ind w:right="-169"/>
        <w:jc w:val="both"/>
      </w:pPr>
    </w:p>
    <w:p w14:paraId="3B19A27B" w14:textId="77777777" w:rsidR="00E41CC3" w:rsidRPr="00E41CC3" w:rsidRDefault="00E41CC3" w:rsidP="00F4193A">
      <w:pPr>
        <w:pStyle w:val="Corpotesto"/>
        <w:ind w:right="-169"/>
        <w:jc w:val="both"/>
        <w:rPr>
          <w:b/>
        </w:rPr>
      </w:pPr>
      <w:r w:rsidRPr="00E41CC3">
        <w:rPr>
          <w:b/>
        </w:rPr>
        <w:t>Informazioni relative al trattamento dei dati personali</w:t>
      </w:r>
    </w:p>
    <w:p w14:paraId="617B0D17" w14:textId="77777777" w:rsidR="00E41CC3" w:rsidRPr="00E41CC3" w:rsidRDefault="00E41CC3" w:rsidP="00F4193A">
      <w:pPr>
        <w:pStyle w:val="Corpotesto"/>
        <w:ind w:right="-169"/>
        <w:jc w:val="both"/>
        <w:rPr>
          <w:b/>
        </w:rPr>
      </w:pPr>
    </w:p>
    <w:p w14:paraId="7F5600B5" w14:textId="77777777" w:rsidR="00E41CC3" w:rsidRDefault="00E41CC3" w:rsidP="00F4193A">
      <w:pPr>
        <w:pStyle w:val="Corpotesto"/>
        <w:ind w:right="-169"/>
        <w:jc w:val="both"/>
      </w:pPr>
    </w:p>
    <w:p w14:paraId="558CB84E" w14:textId="1A45B5A3" w:rsidR="00BF6215" w:rsidRPr="00E41CC3" w:rsidRDefault="00E41CC3" w:rsidP="00F4193A">
      <w:pPr>
        <w:pStyle w:val="Corpotesto"/>
        <w:ind w:right="-169"/>
        <w:jc w:val="both"/>
      </w:pPr>
      <w:r w:rsidRPr="00E41CC3">
        <w:t>Ai sensi del Regolamento (UE) 2016/679 in materia di protezione dei dati personali, tutti i dati personali forniti saranno raccolti, registrati, organizzati e conservati per le finalità di gestione della presente indagine e saranno trattati, sia mediante supporto cartaceo sia informatico, per le finalità relative allo specifico procedimento secondo le modalità previste dalle leggi e dai regolamenti vigenti.</w:t>
      </w:r>
    </w:p>
    <w:p w14:paraId="12875BE2" w14:textId="77777777" w:rsidR="00BF6215" w:rsidRPr="00E41CC3" w:rsidRDefault="00BF6215" w:rsidP="00F4193A">
      <w:pPr>
        <w:pStyle w:val="Corpotesto"/>
        <w:spacing w:before="70"/>
        <w:ind w:right="-169"/>
        <w:jc w:val="both"/>
      </w:pPr>
    </w:p>
    <w:p w14:paraId="6DDCB4E1" w14:textId="7345460B" w:rsidR="00BF6215" w:rsidRPr="00330045" w:rsidRDefault="00A56486" w:rsidP="00F4193A">
      <w:pPr>
        <w:ind w:left="112" w:right="-169"/>
        <w:jc w:val="both"/>
        <w:rPr>
          <w:sz w:val="24"/>
          <w:szCs w:val="24"/>
        </w:rPr>
      </w:pPr>
      <w:r w:rsidRPr="00330045">
        <w:rPr>
          <w:sz w:val="24"/>
          <w:szCs w:val="24"/>
        </w:rPr>
        <w:t>Torre Santa Susanna,</w:t>
      </w:r>
      <w:r w:rsidRPr="00330045">
        <w:rPr>
          <w:spacing w:val="-5"/>
          <w:sz w:val="24"/>
          <w:szCs w:val="24"/>
        </w:rPr>
        <w:t xml:space="preserve"> </w:t>
      </w:r>
      <w:r w:rsidRPr="00330045">
        <w:rPr>
          <w:sz w:val="24"/>
          <w:szCs w:val="24"/>
        </w:rPr>
        <w:t>lì</w:t>
      </w:r>
      <w:r w:rsidRPr="00330045">
        <w:rPr>
          <w:spacing w:val="-2"/>
          <w:sz w:val="24"/>
          <w:szCs w:val="24"/>
        </w:rPr>
        <w:t xml:space="preserve"> </w:t>
      </w:r>
      <w:r w:rsidR="00A572B3">
        <w:rPr>
          <w:spacing w:val="-2"/>
          <w:sz w:val="24"/>
          <w:szCs w:val="24"/>
        </w:rPr>
        <w:t>11.11.2025</w:t>
      </w:r>
      <w:bookmarkStart w:id="1" w:name="_GoBack"/>
      <w:bookmarkEnd w:id="1"/>
    </w:p>
    <w:p w14:paraId="47141C64" w14:textId="77777777" w:rsidR="00BF6215" w:rsidRDefault="00BF6215" w:rsidP="00F4193A">
      <w:pPr>
        <w:pStyle w:val="Corpotesto"/>
        <w:spacing w:before="1"/>
        <w:ind w:right="-169"/>
        <w:jc w:val="both"/>
        <w:rPr>
          <w:sz w:val="22"/>
        </w:rPr>
      </w:pPr>
    </w:p>
    <w:p w14:paraId="20B7C550" w14:textId="7B37B494" w:rsidR="00BF6215" w:rsidRDefault="00BF6215" w:rsidP="00F4193A">
      <w:pPr>
        <w:pStyle w:val="Corpotesto"/>
        <w:spacing w:before="166"/>
        <w:ind w:right="-169"/>
        <w:jc w:val="both"/>
        <w:rPr>
          <w:sz w:val="20"/>
        </w:rPr>
      </w:pPr>
    </w:p>
    <w:sectPr w:rsidR="00BF6215" w:rsidSect="00E41CC3">
      <w:headerReference w:type="default" r:id="rId11"/>
      <w:pgSz w:w="11910" w:h="16840"/>
      <w:pgMar w:top="2760" w:right="1278" w:bottom="280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B529B" w14:textId="77777777" w:rsidR="00C82C28" w:rsidRDefault="00C82C28">
      <w:r>
        <w:separator/>
      </w:r>
    </w:p>
  </w:endnote>
  <w:endnote w:type="continuationSeparator" w:id="0">
    <w:p w14:paraId="6B7C4B9E" w14:textId="77777777" w:rsidR="00C82C28" w:rsidRDefault="00C8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342461" w14:textId="77777777" w:rsidR="00C82C28" w:rsidRDefault="00C82C28">
      <w:r>
        <w:separator/>
      </w:r>
    </w:p>
  </w:footnote>
  <w:footnote w:type="continuationSeparator" w:id="0">
    <w:p w14:paraId="45A69E0B" w14:textId="77777777" w:rsidR="00C82C28" w:rsidRDefault="00C8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09470" w14:textId="4A3EE7BC" w:rsidR="00A56486" w:rsidRPr="00A56486" w:rsidRDefault="00A56486" w:rsidP="00A56486">
    <w:pPr>
      <w:widowControl/>
      <w:autoSpaceDE/>
      <w:autoSpaceDN/>
      <w:spacing w:before="180" w:after="120"/>
      <w:ind w:left="709" w:right="566"/>
      <w:jc w:val="center"/>
      <w:rPr>
        <w:rFonts w:ascii="Arial" w:hAnsi="Arial"/>
        <w:b/>
        <w:sz w:val="24"/>
        <w:szCs w:val="20"/>
        <w:lang w:eastAsia="it-IT"/>
      </w:rPr>
    </w:pPr>
    <w:r w:rsidRPr="00A56486">
      <w:rPr>
        <w:rFonts w:ascii="Arial" w:hAnsi="Arial"/>
        <w:b/>
        <w:noProof/>
        <w:sz w:val="24"/>
        <w:szCs w:val="20"/>
        <w:lang w:eastAsia="it-IT"/>
      </w:rPr>
      <w:drawing>
        <wp:inline distT="0" distB="0" distL="0" distR="0" wp14:anchorId="3C24F1E4" wp14:editId="6810093A">
          <wp:extent cx="548640" cy="723900"/>
          <wp:effectExtent l="0" t="0" r="3810" b="0"/>
          <wp:docPr id="2" name="Immagine 2" descr="logo1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13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B7A02" w14:textId="77777777" w:rsidR="00A56486" w:rsidRPr="00A56486" w:rsidRDefault="00A56486" w:rsidP="00A56486">
    <w:pPr>
      <w:widowControl/>
      <w:autoSpaceDE/>
      <w:autoSpaceDN/>
      <w:ind w:left="709" w:right="566"/>
      <w:jc w:val="center"/>
      <w:rPr>
        <w:rFonts w:ascii="Arial" w:hAnsi="Arial"/>
        <w:b/>
        <w:sz w:val="32"/>
        <w:szCs w:val="32"/>
        <w:lang w:eastAsia="it-IT"/>
      </w:rPr>
    </w:pPr>
    <w:r w:rsidRPr="00A56486">
      <w:rPr>
        <w:rFonts w:ascii="Arial" w:hAnsi="Arial"/>
        <w:b/>
        <w:sz w:val="32"/>
        <w:szCs w:val="32"/>
        <w:lang w:eastAsia="it-IT"/>
      </w:rPr>
      <w:t>COMUNE DI TORRE SANTA SUSANNA</w:t>
    </w:r>
  </w:p>
  <w:p w14:paraId="52F4792A" w14:textId="77777777" w:rsidR="00A56486" w:rsidRPr="00A56486" w:rsidRDefault="00A56486" w:rsidP="00A56486">
    <w:pPr>
      <w:widowControl/>
      <w:autoSpaceDE/>
      <w:autoSpaceDN/>
      <w:ind w:left="709" w:right="566"/>
      <w:jc w:val="center"/>
      <w:rPr>
        <w:rFonts w:ascii="Arial" w:hAnsi="Arial" w:cs="Arial"/>
        <w:sz w:val="20"/>
        <w:szCs w:val="24"/>
        <w:lang w:eastAsia="it-IT"/>
      </w:rPr>
    </w:pPr>
    <w:r w:rsidRPr="00A56486">
      <w:rPr>
        <w:rFonts w:ascii="Arial" w:hAnsi="Arial" w:cs="Arial"/>
        <w:sz w:val="20"/>
        <w:szCs w:val="24"/>
        <w:lang w:eastAsia="it-IT"/>
      </w:rPr>
      <w:t xml:space="preserve">- </w:t>
    </w:r>
    <w:r w:rsidRPr="00A56486">
      <w:rPr>
        <w:rFonts w:ascii="Arial" w:hAnsi="Arial" w:cs="Arial"/>
        <w:sz w:val="20"/>
        <w:szCs w:val="24"/>
        <w:u w:val="single"/>
        <w:lang w:eastAsia="it-IT"/>
      </w:rPr>
      <w:t>Provincia di Brindisi</w:t>
    </w:r>
    <w:r w:rsidRPr="00A56486">
      <w:rPr>
        <w:rFonts w:ascii="Arial" w:hAnsi="Arial" w:cs="Arial"/>
        <w:sz w:val="20"/>
        <w:szCs w:val="24"/>
        <w:lang w:eastAsia="it-IT"/>
      </w:rPr>
      <w:t xml:space="preserve"> -</w:t>
    </w:r>
  </w:p>
  <w:p w14:paraId="07D92351" w14:textId="77777777" w:rsidR="00A56486" w:rsidRPr="00A56486" w:rsidRDefault="00A56486" w:rsidP="00A56486">
    <w:pPr>
      <w:widowControl/>
      <w:autoSpaceDE/>
      <w:autoSpaceDN/>
      <w:ind w:left="709" w:right="566"/>
      <w:jc w:val="center"/>
      <w:rPr>
        <w:rFonts w:ascii="Arial" w:hAnsi="Arial" w:cs="Arial"/>
        <w:sz w:val="20"/>
        <w:szCs w:val="20"/>
        <w:lang w:eastAsia="it-IT"/>
      </w:rPr>
    </w:pPr>
    <w:r w:rsidRPr="00A56486">
      <w:rPr>
        <w:rFonts w:ascii="Arial" w:hAnsi="Arial" w:cs="Arial"/>
        <w:sz w:val="20"/>
        <w:szCs w:val="20"/>
        <w:lang w:eastAsia="it-IT"/>
      </w:rPr>
      <w:t>Via Risorgimento n. 36 - 72028 Torre S. Susanna</w:t>
    </w:r>
  </w:p>
  <w:p w14:paraId="302C92D9" w14:textId="77777777" w:rsidR="00A56486" w:rsidRPr="00A56486" w:rsidRDefault="00A56486" w:rsidP="00A56486">
    <w:pPr>
      <w:widowControl/>
      <w:autoSpaceDE/>
      <w:autoSpaceDN/>
      <w:ind w:left="709" w:right="566"/>
      <w:jc w:val="center"/>
      <w:rPr>
        <w:rFonts w:ascii="Arial" w:hAnsi="Arial" w:cs="Arial"/>
        <w:snapToGrid w:val="0"/>
        <w:sz w:val="20"/>
        <w:szCs w:val="20"/>
        <w:lang w:eastAsia="it-IT"/>
      </w:rPr>
    </w:pPr>
    <w:r w:rsidRPr="00A56486">
      <w:rPr>
        <w:rFonts w:ascii="Arial" w:hAnsi="Arial" w:cs="Arial"/>
        <w:snapToGrid w:val="0"/>
        <w:sz w:val="20"/>
        <w:szCs w:val="20"/>
        <w:lang w:eastAsia="it-IT"/>
      </w:rPr>
      <w:t>Cod. Fiscale 91002750742 – P.IVA 00199670746</w:t>
    </w:r>
  </w:p>
  <w:p w14:paraId="390A600E" w14:textId="77777777" w:rsidR="00A56486" w:rsidRPr="00A56486" w:rsidRDefault="00A56486" w:rsidP="00A56486">
    <w:pPr>
      <w:widowControl/>
      <w:autoSpaceDE/>
      <w:autoSpaceDN/>
      <w:jc w:val="center"/>
      <w:rPr>
        <w:rFonts w:ascii="Arial" w:hAnsi="Arial" w:cs="Arial"/>
        <w:b/>
        <w:snapToGrid w:val="0"/>
        <w:sz w:val="20"/>
        <w:szCs w:val="20"/>
        <w:lang w:val="fr-FR" w:eastAsia="it-IT"/>
      </w:rPr>
    </w:pPr>
    <w:r w:rsidRPr="00A56486">
      <w:rPr>
        <w:rFonts w:ascii="Arial" w:hAnsi="Arial" w:cs="Arial"/>
        <w:b/>
        <w:bCs/>
        <w:snapToGrid w:val="0"/>
        <w:sz w:val="20"/>
        <w:szCs w:val="20"/>
        <w:lang w:val="fr-FR" w:eastAsia="it-IT"/>
      </w:rPr>
      <w:t xml:space="preserve">PEC: : </w:t>
    </w:r>
    <w:hyperlink r:id="rId2" w:history="1">
      <w:r w:rsidRPr="00A56486">
        <w:rPr>
          <w:rFonts w:ascii="Arial" w:hAnsi="Arial" w:cs="Arial"/>
          <w:b/>
          <w:bCs/>
          <w:snapToGrid w:val="0"/>
          <w:color w:val="0000FF"/>
          <w:sz w:val="20"/>
          <w:szCs w:val="20"/>
          <w:u w:val="single"/>
          <w:lang w:val="fr-FR" w:eastAsia="it-IT"/>
        </w:rPr>
        <w:t>protocollo.comune.torresantasusanna@pec.rupar.puglia.it</w:t>
      </w:r>
    </w:hyperlink>
    <w:r w:rsidRPr="00A56486">
      <w:rPr>
        <w:rFonts w:ascii="Arial" w:hAnsi="Arial" w:cs="Arial"/>
        <w:b/>
        <w:snapToGrid w:val="0"/>
        <w:sz w:val="20"/>
        <w:szCs w:val="20"/>
        <w:lang w:val="fr-FR" w:eastAsia="it-IT"/>
      </w:rPr>
      <w:t xml:space="preserve"> </w:t>
    </w:r>
  </w:p>
  <w:p w14:paraId="5E13CF07" w14:textId="77777777" w:rsidR="00A56486" w:rsidRPr="00A56486" w:rsidRDefault="00A56486" w:rsidP="00A56486">
    <w:pPr>
      <w:widowControl/>
      <w:autoSpaceDE/>
      <w:autoSpaceDN/>
      <w:ind w:left="709" w:right="566"/>
      <w:jc w:val="center"/>
      <w:rPr>
        <w:rFonts w:ascii="Arial" w:hAnsi="Arial" w:cs="Arial"/>
        <w:snapToGrid w:val="0"/>
        <w:sz w:val="20"/>
        <w:szCs w:val="20"/>
        <w:lang w:eastAsia="it-IT"/>
      </w:rPr>
    </w:pPr>
  </w:p>
  <w:p w14:paraId="5D8F456D" w14:textId="5214E66C" w:rsidR="00BF6215" w:rsidRDefault="003C2DD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32032" behindDoc="1" locked="0" layoutInCell="1" allowOverlap="1" wp14:anchorId="31F826A2" wp14:editId="06D8A17E">
              <wp:simplePos x="0" y="0"/>
              <wp:positionH relativeFrom="page">
                <wp:posOffset>1695957</wp:posOffset>
              </wp:positionH>
              <wp:positionV relativeFrom="page">
                <wp:posOffset>1180234</wp:posOffset>
              </wp:positionV>
              <wp:extent cx="4164965" cy="5975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4965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1009EA" w14:textId="77777777" w:rsidR="00A56486" w:rsidRDefault="00A56486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1F826A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3.55pt;margin-top:92.95pt;width:327.95pt;height:47.0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" filled="f" stroked="f">
              <v:path arrowok="t"/>
              <v:textbox inset="0,0,0,0">
                <w:txbxContent>
                  <w:p w14:paraId="531009EA" w14:textId="77777777" w:rsidR="00A56486" w:rsidRDefault="00A5648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DB02D3"/>
    <w:multiLevelType w:val="hybridMultilevel"/>
    <w:tmpl w:val="B14C2DBC"/>
    <w:lvl w:ilvl="0" w:tplc="06E4AD5A"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15"/>
    <w:rsid w:val="000D2E0E"/>
    <w:rsid w:val="001666BD"/>
    <w:rsid w:val="00256A02"/>
    <w:rsid w:val="00330045"/>
    <w:rsid w:val="003C2DDA"/>
    <w:rsid w:val="003F0F99"/>
    <w:rsid w:val="004569A6"/>
    <w:rsid w:val="004E4355"/>
    <w:rsid w:val="005F131B"/>
    <w:rsid w:val="006936EA"/>
    <w:rsid w:val="00712F01"/>
    <w:rsid w:val="00800E80"/>
    <w:rsid w:val="008F2E5E"/>
    <w:rsid w:val="00943836"/>
    <w:rsid w:val="00A212C8"/>
    <w:rsid w:val="00A5548F"/>
    <w:rsid w:val="00A56486"/>
    <w:rsid w:val="00A572B3"/>
    <w:rsid w:val="00A90CBA"/>
    <w:rsid w:val="00B030AC"/>
    <w:rsid w:val="00B25448"/>
    <w:rsid w:val="00B645D8"/>
    <w:rsid w:val="00BB10FD"/>
    <w:rsid w:val="00BF6215"/>
    <w:rsid w:val="00C82C28"/>
    <w:rsid w:val="00D3647B"/>
    <w:rsid w:val="00D657AC"/>
    <w:rsid w:val="00E41CC3"/>
    <w:rsid w:val="00E84B48"/>
    <w:rsid w:val="00E91361"/>
    <w:rsid w:val="00F30CF9"/>
    <w:rsid w:val="00F4193A"/>
    <w:rsid w:val="00F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D364D"/>
  <w15:docId w15:val="{EFF9BBCF-B635-489D-8B2C-6F894504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"/>
      <w:ind w:left="6" w:right="6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56A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A0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6A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A0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5648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56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a@comune.torresantasusanna.br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ultura@comune.torresantasusanna.br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ultura@comune.torresantasusanna.b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torresantasusanna.b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comune.torresantasusanna@pec.rupar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rigantev</dc:creator>
  <cp:lastModifiedBy>Utente</cp:lastModifiedBy>
  <cp:revision>3</cp:revision>
  <dcterms:created xsi:type="dcterms:W3CDTF">2025-11-11T07:08:00Z</dcterms:created>
  <dcterms:modified xsi:type="dcterms:W3CDTF">2025-11-11T07:08:00Z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2023-12-18T00:00:00Z</vt:filetime>
  </property>
  <property fmtid="{D5CDD505-2E9C-101B-9397-08002B2CF9AE}" pid="5" name="Producer">
    <vt:lpwstr>Microsoft® Office Word 2007</vt:lpwstr>
  </property>
</Properties>
</file>